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22" w:rsidRDefault="006F5B22">
      <w:r>
        <w:t>Geometrijski likovi:</w:t>
      </w:r>
    </w:p>
    <w:p w:rsidR="00B11A91" w:rsidRDefault="006F5B22">
      <w:hyperlink r:id="rId4" w:history="1">
        <w:r w:rsidRPr="00E37244">
          <w:rPr>
            <w:rStyle w:val="Hiperveza"/>
          </w:rPr>
          <w:t>http://www.antonija-horvatek.from.hr/8-razred/05-Geometrijska-tijela/Formule-Geometrijski-likovi.pdf</w:t>
        </w:r>
      </w:hyperlink>
    </w:p>
    <w:p w:rsidR="006F5B22" w:rsidRDefault="006F5B22">
      <w:bookmarkStart w:id="0" w:name="_GoBack"/>
      <w:bookmarkEnd w:id="0"/>
    </w:p>
    <w:p w:rsidR="006F5B22" w:rsidRDefault="006F5B22"/>
    <w:p w:rsidR="006F5B22" w:rsidRDefault="006F5B22"/>
    <w:sectPr w:rsidR="006F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2"/>
    <w:rsid w:val="006F5B22"/>
    <w:rsid w:val="00B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3220"/>
  <w15:chartTrackingRefBased/>
  <w15:docId w15:val="{8135AFE9-148A-424B-A3F0-B3AE341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5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onija-horvatek.from.hr/8-razred/05-Geometrijska-tijela/Formule-Geometrijski-likovi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2017-02-28T19:26:00Z</dcterms:created>
  <dcterms:modified xsi:type="dcterms:W3CDTF">2017-02-28T19:27:00Z</dcterms:modified>
</cp:coreProperties>
</file>